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D0" w:rsidRPr="009343D0" w:rsidRDefault="009343D0" w:rsidP="009343D0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  <w:r w:rsidRPr="009343D0">
        <w:rPr>
          <w:b/>
          <w:caps/>
          <w:color w:val="000000" w:themeColor="text1"/>
          <w:sz w:val="28"/>
          <w:szCs w:val="28"/>
          <w:lang w:val="uk-UA"/>
        </w:rPr>
        <w:t>рекомендації до оформлення атестаційної роботи</w:t>
      </w:r>
    </w:p>
    <w:p w:rsidR="009343D0" w:rsidRDefault="009343D0" w:rsidP="009343D0">
      <w:pPr>
        <w:spacing w:before="120" w:after="120"/>
        <w:contextualSpacing/>
        <w:jc w:val="center"/>
        <w:rPr>
          <w:sz w:val="28"/>
          <w:szCs w:val="28"/>
          <w:lang w:val="uk-UA"/>
        </w:rPr>
      </w:pPr>
    </w:p>
    <w:p w:rsidR="009343D0" w:rsidRPr="00576322" w:rsidRDefault="009343D0" w:rsidP="009343D0">
      <w:pPr>
        <w:spacing w:before="120" w:after="120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Досвід роботи свідчить, що лише за умови координації зусиль усього педагогічного колективу, зосередження його уваги на виборі конкретної методичної теми і роботи над нею можна значно підвищити ефективність та результативність навчально-виховного процесу у професійно-технічних навчальних закладах.</w:t>
      </w:r>
    </w:p>
    <w:p w:rsidR="009343D0" w:rsidRPr="00576322" w:rsidRDefault="009343D0" w:rsidP="009343D0">
      <w:pPr>
        <w:spacing w:before="120" w:after="120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Визначити методичну тему досить складно. Для цього необхідно, по-перше, педагогічному працівнику досконало володіти станом справ у вивченні учнями предмета, професії у навчальній групі; по-друге, порівнювати його з потребами практики, розвитком психолого-педагогічної науки. Аналізуючи результати діагностування, моніторингу, навчальних досягнень учнів, виявляючи прогалини у знаннях, потреби і можливості учнівського колективу.</w:t>
      </w:r>
    </w:p>
    <w:p w:rsidR="009343D0" w:rsidRPr="00442209" w:rsidRDefault="009343D0" w:rsidP="009343D0">
      <w:pPr>
        <w:spacing w:before="120" w:after="120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 xml:space="preserve">Щоб домогтися істотних результатів під час роботи над обранням методичної теми і її впровадженням необхідно забезпечити виконання </w:t>
      </w:r>
      <w:r w:rsidRPr="00442209">
        <w:rPr>
          <w:sz w:val="28"/>
          <w:szCs w:val="28"/>
          <w:lang w:val="uk-UA"/>
        </w:rPr>
        <w:t>ряду умов: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обрана тема має бути актуальною на даний момент часу саме для цього педагога, відповідати особливостям і потребам навчального закладу;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тема має бути співзвучною із сучасними педагогічними ідеями;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має бути конкретною і охоплювати всю діяльність педагога;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повинна витікати із методичної проблеми, яка постала із діяльності педагогічного працівника;</w:t>
      </w:r>
    </w:p>
    <w:p w:rsidR="009343D0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обрана тема повинна передбачати конкретні результати, тому потребує обґрунтування, визначення мети, яка впливатиме на кінцевий продукт – якість навчання, конк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76322">
        <w:rPr>
          <w:rFonts w:ascii="Times New Roman" w:hAnsi="Times New Roman"/>
          <w:sz w:val="28"/>
          <w:szCs w:val="28"/>
          <w:lang w:val="uk-UA"/>
        </w:rPr>
        <w:t>ренто – спроможного робітника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повинна бути складена  програма роботи  над методичною темою, узгоджена з методичною комісією, заступником директора з навчальної роботи, методистом;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має бути діалектичний зв’язок загально училищної методичної теми з темою кожного педагогічного працівника;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повинна постійно здійснюватись самоосвіта, підвищення фахового, ме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576322">
        <w:rPr>
          <w:rFonts w:ascii="Times New Roman" w:hAnsi="Times New Roman"/>
          <w:sz w:val="28"/>
          <w:szCs w:val="28"/>
          <w:lang w:val="uk-UA"/>
        </w:rPr>
        <w:t>одичного рівня;</w:t>
      </w:r>
    </w:p>
    <w:p w:rsidR="009343D0" w:rsidRPr="00576322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у ході роботи над темою треба постійно здійснювати аналіз проміжних результатів роботи;</w:t>
      </w:r>
    </w:p>
    <w:p w:rsidR="009343D0" w:rsidRDefault="009343D0" w:rsidP="009343D0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640F">
        <w:rPr>
          <w:rFonts w:ascii="Times New Roman" w:hAnsi="Times New Roman"/>
          <w:sz w:val="28"/>
          <w:szCs w:val="28"/>
          <w:lang w:val="uk-UA"/>
        </w:rPr>
        <w:t>розробляти і створювати дидактичні засоби навчання, постійно оновлюючи КМЗ предмета, професії, як засоби досягнення мети.</w:t>
      </w:r>
    </w:p>
    <w:p w:rsidR="00BE4557" w:rsidRPr="00FC3764" w:rsidRDefault="00BE4557" w:rsidP="00FC3764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E4557" w:rsidRPr="00442209" w:rsidRDefault="00BE4557" w:rsidP="00442209">
      <w:pPr>
        <w:shd w:val="clear" w:color="auto" w:fill="FFFFFF" w:themeFill="background1"/>
        <w:spacing w:before="120" w:after="120"/>
        <w:ind w:firstLine="567"/>
        <w:contextualSpacing/>
        <w:jc w:val="center"/>
        <w:rPr>
          <w:sz w:val="28"/>
          <w:szCs w:val="28"/>
          <w:lang w:val="uk-UA"/>
        </w:rPr>
      </w:pPr>
      <w:r w:rsidRPr="00442209">
        <w:rPr>
          <w:b/>
          <w:sz w:val="28"/>
          <w:szCs w:val="28"/>
          <w:lang w:val="uk-UA"/>
        </w:rPr>
        <w:lastRenderedPageBreak/>
        <w:t>Зміст роботи над методичною темою</w:t>
      </w:r>
      <w:r w:rsidR="00442209">
        <w:rPr>
          <w:b/>
          <w:sz w:val="28"/>
          <w:szCs w:val="28"/>
          <w:lang w:val="uk-UA"/>
        </w:rPr>
        <w:t xml:space="preserve"> включає</w:t>
      </w:r>
      <w:r w:rsidRPr="00442209">
        <w:rPr>
          <w:b/>
          <w:sz w:val="28"/>
          <w:szCs w:val="28"/>
          <w:lang w:val="uk-UA"/>
        </w:rPr>
        <w:t>: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 xml:space="preserve">фіксацію </w:t>
      </w:r>
      <w:proofErr w:type="spellStart"/>
      <w:r w:rsidRPr="00576322">
        <w:rPr>
          <w:rFonts w:ascii="Times New Roman" w:hAnsi="Times New Roman"/>
          <w:sz w:val="28"/>
          <w:szCs w:val="28"/>
          <w:lang w:val="uk-UA"/>
        </w:rPr>
        <w:t>знаннєвих</w:t>
      </w:r>
      <w:proofErr w:type="spellEnd"/>
      <w:r w:rsidRPr="00576322">
        <w:rPr>
          <w:rFonts w:ascii="Times New Roman" w:hAnsi="Times New Roman"/>
          <w:sz w:val="28"/>
          <w:szCs w:val="28"/>
          <w:lang w:val="uk-UA"/>
        </w:rPr>
        <w:t xml:space="preserve"> утруднень, прогалин учнів, які приводять до виникнення проблеми;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вивчення різноманітних джерел, методичної літератури, їх науковий аналіз, що дозволяє визначити практичне обґрунтування вибраної теми;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вивчення існуючого досвіду роботи над аналогічною методичною темою;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побудова моделі нового виду діяльності, яка дозволяє знімати протиріччя і призводить до вирішення проблеми у навчанні, і діяльності педагога і учнів викладача, яка виникла;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розробка дидактичних засобів навчання;</w:t>
      </w:r>
    </w:p>
    <w:p w:rsidR="00BE4557" w:rsidRPr="00576322" w:rsidRDefault="00BE4557" w:rsidP="00442209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вироблення методичних рекомендацій, розгляд і затвердження їх на засіданні метод комісії;</w:t>
      </w:r>
    </w:p>
    <w:p w:rsidR="00BE4557" w:rsidRPr="00576322" w:rsidRDefault="00BE4557" w:rsidP="00BE4557">
      <w:pPr>
        <w:pStyle w:val="a3"/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Крім того, слід мати на увазі, що ця діяльність прирівнюється до  науково-дослідницької, тому має спонукати педагогів до творчого пошуку нових педагогічних технологій.</w:t>
      </w:r>
    </w:p>
    <w:p w:rsidR="00BE4557" w:rsidRPr="00576322" w:rsidRDefault="00BE4557" w:rsidP="00BE4557">
      <w:pPr>
        <w:pStyle w:val="a3"/>
        <w:tabs>
          <w:tab w:val="left" w:pos="993"/>
        </w:tabs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Свої педагогічні дослідження роботу над обраною методичною темою рекомендуємо узагальнювати у формі методичних розробок, які розкривали б  форми, засоби, методи дослідження, елементи сучасних педагогічних технологій щодо обраної теми.</w:t>
      </w:r>
    </w:p>
    <w:p w:rsidR="00BE4557" w:rsidRPr="00576322" w:rsidRDefault="00BE4557" w:rsidP="00442209">
      <w:pPr>
        <w:pStyle w:val="a3"/>
        <w:shd w:val="clear" w:color="auto" w:fill="FFFFFF" w:themeFill="background1"/>
        <w:tabs>
          <w:tab w:val="left" w:pos="993"/>
        </w:tabs>
        <w:spacing w:before="120" w:after="120" w:line="28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Методична розробка може бути:</w:t>
      </w:r>
    </w:p>
    <w:p w:rsidR="00442209" w:rsidRPr="00442209" w:rsidRDefault="00BE4557" w:rsidP="00442209">
      <w:pPr>
        <w:pStyle w:val="a3"/>
        <w:numPr>
          <w:ilvl w:val="0"/>
          <w:numId w:val="4"/>
        </w:numPr>
        <w:spacing w:before="120" w:after="120" w:line="28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серія уроків, які підтверджують досягнення мети методичної теми;</w:t>
      </w:r>
    </w:p>
    <w:p w:rsidR="00442209" w:rsidRPr="00442209" w:rsidRDefault="00BE4557" w:rsidP="00442209">
      <w:pPr>
        <w:pStyle w:val="a3"/>
        <w:numPr>
          <w:ilvl w:val="0"/>
          <w:numId w:val="4"/>
        </w:numPr>
        <w:spacing w:before="120" w:after="120" w:line="28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опис методичної теми, педагогічного дослідження в цілому з конкретними пропозиціями;</w:t>
      </w:r>
    </w:p>
    <w:p w:rsidR="00BE4557" w:rsidRPr="00442209" w:rsidRDefault="00BE4557" w:rsidP="00442209">
      <w:pPr>
        <w:pStyle w:val="a3"/>
        <w:numPr>
          <w:ilvl w:val="0"/>
          <w:numId w:val="4"/>
        </w:numPr>
        <w:spacing w:before="120" w:after="120" w:line="28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конкретний приклад форм, методів, засобів, які використовуються при дослідженні.</w:t>
      </w:r>
    </w:p>
    <w:p w:rsidR="00BE4557" w:rsidRPr="00576322" w:rsidRDefault="00BE4557" w:rsidP="00442209">
      <w:pPr>
        <w:shd w:val="clear" w:color="auto" w:fill="FFFFFF" w:themeFill="background1"/>
        <w:tabs>
          <w:tab w:val="left" w:pos="993"/>
        </w:tabs>
        <w:spacing w:before="120" w:after="120"/>
        <w:ind w:firstLine="567"/>
        <w:contextualSpacing/>
        <w:jc w:val="both"/>
        <w:rPr>
          <w:sz w:val="28"/>
          <w:szCs w:val="28"/>
          <w:lang w:val="uk-UA"/>
        </w:rPr>
      </w:pPr>
      <w:r w:rsidRPr="006127A4">
        <w:rPr>
          <w:b/>
          <w:sz w:val="28"/>
          <w:szCs w:val="28"/>
          <w:lang w:val="uk-UA"/>
        </w:rPr>
        <w:t>ВИМОГИ ДО МЕТОДИЧНОЇ РОЗРОБКИ</w:t>
      </w:r>
      <w:r w:rsidRPr="00576322">
        <w:rPr>
          <w:sz w:val="28"/>
          <w:szCs w:val="28"/>
          <w:lang w:val="uk-UA"/>
        </w:rPr>
        <w:t>:</w:t>
      </w:r>
    </w:p>
    <w:p w:rsidR="00BE4557" w:rsidRPr="00576322" w:rsidRDefault="00BE4557" w:rsidP="00BE4557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повинен бути накопичений певний досвід;</w:t>
      </w:r>
    </w:p>
    <w:p w:rsidR="00BE4557" w:rsidRPr="00576322" w:rsidRDefault="00BE4557" w:rsidP="00BE4557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уважно вивчити літературу, методичні посібники, кращий досвід з обраної методичної теми;</w:t>
      </w:r>
    </w:p>
    <w:p w:rsidR="00BE4557" w:rsidRPr="00576322" w:rsidRDefault="00BE4557" w:rsidP="00BE4557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скласти план і визначит</w:t>
      </w:r>
      <w:r w:rsidR="00FC3764">
        <w:rPr>
          <w:rFonts w:ascii="Times New Roman" w:hAnsi="Times New Roman"/>
          <w:sz w:val="28"/>
          <w:szCs w:val="28"/>
          <w:lang w:val="uk-UA"/>
        </w:rPr>
        <w:t>и структуру методичної розробки;</w:t>
      </w:r>
    </w:p>
    <w:p w:rsidR="00BE4557" w:rsidRPr="00576322" w:rsidRDefault="00BE4557" w:rsidP="00BE4557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>визна</w:t>
      </w:r>
      <w:r w:rsidR="00FC3764">
        <w:rPr>
          <w:rFonts w:ascii="Times New Roman" w:hAnsi="Times New Roman"/>
          <w:sz w:val="28"/>
          <w:szCs w:val="28"/>
          <w:lang w:val="uk-UA"/>
        </w:rPr>
        <w:t>чити напрямки майбутньої роботи;</w:t>
      </w:r>
    </w:p>
    <w:p w:rsidR="00BE4557" w:rsidRPr="00442209" w:rsidRDefault="00BE4557" w:rsidP="00BE4557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6322">
        <w:rPr>
          <w:rFonts w:ascii="Times New Roman" w:hAnsi="Times New Roman"/>
          <w:sz w:val="28"/>
          <w:szCs w:val="28"/>
          <w:lang w:val="uk-UA"/>
        </w:rPr>
        <w:t xml:space="preserve">необхідно чітко </w:t>
      </w:r>
      <w:r w:rsidRPr="00442209">
        <w:rPr>
          <w:rFonts w:ascii="Times New Roman" w:hAnsi="Times New Roman"/>
          <w:sz w:val="28"/>
          <w:szCs w:val="28"/>
          <w:lang w:val="uk-UA"/>
        </w:rPr>
        <w:t>визначити мету методичної розробки:</w:t>
      </w:r>
    </w:p>
    <w:p w:rsidR="00442209" w:rsidRPr="00442209" w:rsidRDefault="00BE4557" w:rsidP="00442209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розкриття досвіду проведення уроків з вивчення тієї чи</w:t>
      </w:r>
      <w:r w:rsidR="00FC3764">
        <w:rPr>
          <w:rFonts w:ascii="Times New Roman" w:hAnsi="Times New Roman"/>
          <w:sz w:val="28"/>
          <w:szCs w:val="28"/>
          <w:lang w:val="uk-UA"/>
        </w:rPr>
        <w:t xml:space="preserve"> іншої теми навчальної програми;</w:t>
      </w:r>
      <w:r w:rsidRPr="004422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2209" w:rsidRPr="00442209" w:rsidRDefault="00BE4557" w:rsidP="00442209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опис ви</w:t>
      </w:r>
      <w:r w:rsidR="00FC3764">
        <w:rPr>
          <w:rFonts w:ascii="Times New Roman" w:hAnsi="Times New Roman"/>
          <w:sz w:val="28"/>
          <w:szCs w:val="28"/>
          <w:lang w:val="uk-UA"/>
        </w:rPr>
        <w:t>дів діяльності педагога і учнів;</w:t>
      </w:r>
      <w:r w:rsidRPr="004422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2209" w:rsidRPr="00442209" w:rsidRDefault="00BE4557" w:rsidP="00442209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опис методики використання сучасних засобів навчання, здійсн</w:t>
      </w:r>
      <w:r w:rsidR="00FC3764">
        <w:rPr>
          <w:rFonts w:ascii="Times New Roman" w:hAnsi="Times New Roman"/>
          <w:sz w:val="28"/>
          <w:szCs w:val="28"/>
          <w:lang w:val="uk-UA"/>
        </w:rPr>
        <w:t>ення зв’язку теорії з практикою;</w:t>
      </w:r>
      <w:r w:rsidRPr="004422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E4557" w:rsidRPr="00FC3764" w:rsidRDefault="00BE4557" w:rsidP="00FC3764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 xml:space="preserve">використання сучасних педагогічних технологій або їх елементів на уроках </w:t>
      </w:r>
      <w:r w:rsidR="00FC3764" w:rsidRPr="00FC3764">
        <w:rPr>
          <w:rFonts w:ascii="Times New Roman" w:hAnsi="Times New Roman"/>
          <w:sz w:val="28"/>
          <w:szCs w:val="28"/>
          <w:lang w:val="uk-UA"/>
        </w:rPr>
        <w:t>(</w:t>
      </w:r>
      <w:r w:rsidRPr="00FC3764">
        <w:rPr>
          <w:rFonts w:ascii="Times New Roman" w:hAnsi="Times New Roman"/>
          <w:sz w:val="28"/>
          <w:szCs w:val="28"/>
          <w:lang w:val="uk-UA"/>
        </w:rPr>
        <w:t>в рамках</w:t>
      </w:r>
      <w:r w:rsidR="00FC3764" w:rsidRPr="00FC3764">
        <w:rPr>
          <w:rFonts w:ascii="Times New Roman" w:hAnsi="Times New Roman"/>
          <w:sz w:val="28"/>
          <w:szCs w:val="28"/>
          <w:lang w:val="uk-UA"/>
        </w:rPr>
        <w:t xml:space="preserve"> свого педагогічного дослідження)</w:t>
      </w:r>
      <w:r w:rsidRPr="00FC3764">
        <w:rPr>
          <w:rFonts w:ascii="Times New Roman" w:hAnsi="Times New Roman"/>
          <w:sz w:val="28"/>
          <w:szCs w:val="28"/>
          <w:lang w:val="uk-UA"/>
        </w:rPr>
        <w:t>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lastRenderedPageBreak/>
        <w:t>Зміст методрозробки повинен чітко відповідати темі та меті і має бути таким, щоб педагоги могли отримати відомості про найбільш раціональні організації навчального процесу, ефективність методів і методичних прийомів, форми викладання навчального матеріалу, застосування сучасних засобів навчання.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Матеріал повинен бути систематизованим, викладений максимально просто і чітко.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Мова методичної розробки має бути чіткою, лаконічною, грамотною та переконливою, застосування термінології повинно відповідати педагогічному словнику (глосарію).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Методи, методичні прийоми, форми та засоби навчання повинні бути чітко обґрунтовані посиланням на свій педагогічний досвід.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Методична розробка повинна орієнтувати організацію навчального процесу в напрямі широкого застосування ефективних форм і методів.  Вона повинна  розкривати питання «Як навчати?».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 xml:space="preserve">Має містити конкретні матеріали, які може використовувати педагог у своїй роботі: </w:t>
      </w:r>
      <w:r w:rsidR="00FC3764">
        <w:rPr>
          <w:sz w:val="28"/>
          <w:szCs w:val="28"/>
          <w:lang w:val="uk-UA"/>
        </w:rPr>
        <w:t xml:space="preserve">робочі зошити, навчальні посібники, </w:t>
      </w:r>
      <w:r w:rsidR="00EF0D7D">
        <w:rPr>
          <w:sz w:val="28"/>
          <w:szCs w:val="28"/>
          <w:lang w:val="uk-UA"/>
        </w:rPr>
        <w:t xml:space="preserve">електронні посібники, </w:t>
      </w:r>
      <w:r w:rsidRPr="00576322">
        <w:rPr>
          <w:sz w:val="28"/>
          <w:szCs w:val="28"/>
          <w:lang w:val="uk-UA"/>
        </w:rPr>
        <w:t>картки – завдання, картки</w:t>
      </w:r>
      <w:r w:rsidR="00FC3764">
        <w:rPr>
          <w:sz w:val="28"/>
          <w:szCs w:val="28"/>
          <w:lang w:val="uk-UA"/>
        </w:rPr>
        <w:t>-</w:t>
      </w:r>
      <w:r w:rsidRPr="00576322">
        <w:rPr>
          <w:sz w:val="28"/>
          <w:szCs w:val="28"/>
          <w:lang w:val="uk-UA"/>
        </w:rPr>
        <w:t>схеми, тести, різнорівневі завдання тощо.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Матеріал власних методрозробок не повинен повторювати зміст підручників, описувати досліджені явища, висвітлювати питання, викладені в загально педагогічній літературі.</w:t>
      </w:r>
    </w:p>
    <w:p w:rsidR="00BE4557" w:rsidRPr="00576322" w:rsidRDefault="00BE4557" w:rsidP="00442209">
      <w:pPr>
        <w:shd w:val="clear" w:color="auto" w:fill="FFFFFF" w:themeFill="background1"/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442209">
        <w:rPr>
          <w:sz w:val="28"/>
          <w:szCs w:val="28"/>
          <w:shd w:val="clear" w:color="auto" w:fill="FFFFFF" w:themeFill="background1"/>
          <w:lang w:val="uk-UA"/>
        </w:rPr>
        <w:t>Структура методичної розробки</w:t>
      </w:r>
      <w:r w:rsidRPr="00576322">
        <w:rPr>
          <w:sz w:val="28"/>
          <w:szCs w:val="28"/>
          <w:lang w:val="uk-UA"/>
        </w:rPr>
        <w:t>: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Титульна сторінка з конкретною, чіткою, зрозумілою назвою (темою), назва закладу, прізвищем, ініціалами автора.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Сторінка з даними про автора, рецензента, анотацією, № протоколу схвалення.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Зміст.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Вступ.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Основна частина.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Висновок.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Список використаних джерел.</w:t>
      </w:r>
    </w:p>
    <w:p w:rsidR="00BE4557" w:rsidRPr="00442209" w:rsidRDefault="00BE4557" w:rsidP="00BE4557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3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2209">
        <w:rPr>
          <w:rFonts w:ascii="Times New Roman" w:hAnsi="Times New Roman"/>
          <w:sz w:val="28"/>
          <w:szCs w:val="28"/>
          <w:lang w:val="uk-UA"/>
        </w:rPr>
        <w:t>Додатки.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 xml:space="preserve">В </w:t>
      </w:r>
      <w:r w:rsidRPr="00442209">
        <w:rPr>
          <w:sz w:val="28"/>
          <w:szCs w:val="28"/>
          <w:shd w:val="clear" w:color="auto" w:fill="FFFFFF" w:themeFill="background1"/>
          <w:lang w:val="uk-UA"/>
        </w:rPr>
        <w:t xml:space="preserve">анотації </w:t>
      </w:r>
      <w:r>
        <w:rPr>
          <w:sz w:val="28"/>
          <w:szCs w:val="28"/>
          <w:lang w:val="uk-UA"/>
        </w:rPr>
        <w:t>коротко вказується яку</w:t>
      </w:r>
      <w:r w:rsidRPr="00576322">
        <w:rPr>
          <w:sz w:val="28"/>
          <w:szCs w:val="28"/>
          <w:lang w:val="uk-UA"/>
        </w:rPr>
        <w:t xml:space="preserve"> проблему, тему, питання, розкриває методична розробка, кому може бути корисна.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 xml:space="preserve">У </w:t>
      </w:r>
      <w:r w:rsidRPr="00442209">
        <w:rPr>
          <w:sz w:val="28"/>
          <w:szCs w:val="28"/>
          <w:shd w:val="clear" w:color="auto" w:fill="FFFFFF" w:themeFill="background1"/>
          <w:lang w:val="uk-UA"/>
        </w:rPr>
        <w:t>вступі</w:t>
      </w:r>
      <w:r w:rsidRPr="00576322">
        <w:rPr>
          <w:sz w:val="28"/>
          <w:szCs w:val="28"/>
          <w:lang w:val="uk-UA"/>
        </w:rPr>
        <w:t xml:space="preserve"> (2-3 сторінки) розкривається актуальність даної роботи, тобто автор відповідав на питання, чому він вибрав цю тему і яке її місце у змісті освіти.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442209">
        <w:rPr>
          <w:sz w:val="28"/>
          <w:szCs w:val="28"/>
          <w:shd w:val="clear" w:color="auto" w:fill="FFFFFF" w:themeFill="background1"/>
          <w:lang w:val="uk-UA"/>
        </w:rPr>
        <w:lastRenderedPageBreak/>
        <w:t>Основна частина</w:t>
      </w:r>
      <w:r w:rsidRPr="00576322">
        <w:rPr>
          <w:sz w:val="28"/>
          <w:szCs w:val="28"/>
          <w:lang w:val="uk-UA"/>
        </w:rPr>
        <w:t xml:space="preserve"> – підібраний матеріал відповідно теми: методичні рекомендації, розроблені уроки тощо.</w:t>
      </w:r>
    </w:p>
    <w:p w:rsidR="00BE4557" w:rsidRPr="00576322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442209">
        <w:rPr>
          <w:sz w:val="28"/>
          <w:szCs w:val="28"/>
          <w:shd w:val="clear" w:color="auto" w:fill="FFFFFF" w:themeFill="background1"/>
          <w:lang w:val="uk-UA"/>
        </w:rPr>
        <w:t xml:space="preserve">Висновок </w:t>
      </w:r>
      <w:r w:rsidRPr="00576322">
        <w:rPr>
          <w:sz w:val="28"/>
          <w:szCs w:val="28"/>
          <w:lang w:val="uk-UA"/>
        </w:rPr>
        <w:t>– ефективність роботи над темою, результати педагогічних досліджень, підсумки роботи над проблемними питаннями.</w:t>
      </w:r>
    </w:p>
    <w:p w:rsidR="00BE4557" w:rsidRDefault="00BE4557" w:rsidP="00EF0D7D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442209">
        <w:rPr>
          <w:sz w:val="28"/>
          <w:szCs w:val="28"/>
          <w:shd w:val="clear" w:color="auto" w:fill="FFFFFF" w:themeFill="background1"/>
          <w:lang w:val="uk-UA"/>
        </w:rPr>
        <w:t xml:space="preserve">Додатки </w:t>
      </w:r>
      <w:r w:rsidRPr="00576322">
        <w:rPr>
          <w:sz w:val="28"/>
          <w:szCs w:val="28"/>
          <w:lang w:val="uk-UA"/>
        </w:rPr>
        <w:t xml:space="preserve">– дидактичний матеріал, </w:t>
      </w:r>
      <w:proofErr w:type="spellStart"/>
      <w:r w:rsidRPr="00576322">
        <w:rPr>
          <w:sz w:val="28"/>
          <w:szCs w:val="28"/>
          <w:lang w:val="uk-UA"/>
        </w:rPr>
        <w:t>роздатковий</w:t>
      </w:r>
      <w:proofErr w:type="spellEnd"/>
      <w:r w:rsidRPr="00576322">
        <w:rPr>
          <w:sz w:val="28"/>
          <w:szCs w:val="28"/>
          <w:lang w:val="uk-UA"/>
        </w:rPr>
        <w:t xml:space="preserve"> матеріал до основної частини, тощо.</w:t>
      </w:r>
    </w:p>
    <w:p w:rsidR="00BE4557" w:rsidRDefault="00BE4557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  <w:r w:rsidRPr="00576322">
        <w:rPr>
          <w:sz w:val="28"/>
          <w:szCs w:val="28"/>
          <w:lang w:val="uk-UA"/>
        </w:rPr>
        <w:t>Згідно Типового положення про атестацію педагогічних працівників зі змінами і доповненнями (п 5.2)</w:t>
      </w:r>
      <w:r w:rsidRPr="00442209">
        <w:rPr>
          <w:sz w:val="28"/>
          <w:szCs w:val="28"/>
          <w:lang w:val="uk-UA"/>
        </w:rPr>
        <w:t xml:space="preserve"> власні</w:t>
      </w:r>
      <w:r w:rsidRPr="00576322">
        <w:rPr>
          <w:sz w:val="28"/>
          <w:szCs w:val="28"/>
          <w:lang w:val="uk-UA"/>
        </w:rPr>
        <w:t xml:space="preserve"> методичні розробки </w:t>
      </w:r>
      <w:r w:rsidRPr="00442209">
        <w:rPr>
          <w:sz w:val="28"/>
          <w:szCs w:val="28"/>
          <w:lang w:val="uk-UA"/>
        </w:rPr>
        <w:t>викладачів-методистів, майстрів І та ІІ категорії</w:t>
      </w:r>
      <w:r w:rsidRPr="00576322">
        <w:rPr>
          <w:sz w:val="28"/>
          <w:szCs w:val="28"/>
          <w:lang w:val="uk-UA"/>
        </w:rPr>
        <w:t xml:space="preserve"> повинні проходити апробацію та бути схваленими ОНМЦ професійно-технічної освіти. </w:t>
      </w:r>
    </w:p>
    <w:p w:rsidR="00EF0D7D" w:rsidRDefault="00EF0D7D" w:rsidP="00BE4557">
      <w:pPr>
        <w:tabs>
          <w:tab w:val="left" w:pos="993"/>
        </w:tabs>
        <w:spacing w:before="120" w:after="120" w:line="380" w:lineRule="exact"/>
        <w:ind w:firstLine="567"/>
        <w:contextualSpacing/>
        <w:jc w:val="both"/>
        <w:rPr>
          <w:sz w:val="28"/>
          <w:szCs w:val="28"/>
          <w:lang w:val="uk-UA"/>
        </w:rPr>
      </w:pPr>
    </w:p>
    <w:p w:rsidR="00EF0D7D" w:rsidRPr="00EF0D7D" w:rsidRDefault="00EF0D7D" w:rsidP="00EF0D7D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EF0D7D">
        <w:rPr>
          <w:b/>
          <w:sz w:val="28"/>
          <w:szCs w:val="28"/>
        </w:rPr>
        <w:t>Орієнтовний</w:t>
      </w:r>
      <w:proofErr w:type="spellEnd"/>
      <w:r w:rsidRPr="00EF0D7D">
        <w:rPr>
          <w:b/>
          <w:sz w:val="28"/>
          <w:szCs w:val="28"/>
        </w:rPr>
        <w:t xml:space="preserve"> </w:t>
      </w:r>
      <w:proofErr w:type="spellStart"/>
      <w:r w:rsidRPr="00EF0D7D">
        <w:rPr>
          <w:b/>
          <w:sz w:val="28"/>
          <w:szCs w:val="28"/>
        </w:rPr>
        <w:t>зразок</w:t>
      </w:r>
      <w:proofErr w:type="spellEnd"/>
      <w:r w:rsidRPr="00EF0D7D">
        <w:rPr>
          <w:b/>
          <w:sz w:val="28"/>
          <w:szCs w:val="28"/>
        </w:rPr>
        <w:t xml:space="preserve"> </w:t>
      </w:r>
      <w:proofErr w:type="spellStart"/>
      <w:r w:rsidRPr="00EF0D7D">
        <w:rPr>
          <w:b/>
          <w:sz w:val="28"/>
          <w:szCs w:val="28"/>
        </w:rPr>
        <w:t>структури довідки</w:t>
      </w:r>
      <w:proofErr w:type="spellEnd"/>
    </w:p>
    <w:p w:rsidR="00EF0D7D" w:rsidRPr="005B7B5F" w:rsidRDefault="00EF0D7D" w:rsidP="00EF0D7D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5B7B5F">
        <w:rPr>
          <w:b/>
          <w:sz w:val="28"/>
          <w:szCs w:val="28"/>
        </w:rPr>
        <w:t>Довідка</w:t>
      </w:r>
      <w:proofErr w:type="spellEnd"/>
    </w:p>
    <w:p w:rsidR="00EF0D7D" w:rsidRDefault="00EF0D7D" w:rsidP="00EF0D7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апробацію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розробки</w:t>
      </w:r>
      <w:proofErr w:type="spellEnd"/>
    </w:p>
    <w:p w:rsidR="00EF0D7D" w:rsidRPr="00773320" w:rsidRDefault="00EF0D7D" w:rsidP="00EF0D7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  <w:u w:val="single"/>
        </w:rPr>
        <w:t>(</w:t>
      </w:r>
      <w:proofErr w:type="spellStart"/>
      <w:r>
        <w:rPr>
          <w:sz w:val="28"/>
          <w:szCs w:val="28"/>
          <w:u w:val="single"/>
        </w:rPr>
        <w:t>назва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методичної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розробки</w:t>
      </w:r>
      <w:proofErr w:type="spellEnd"/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автор:______________________</w:t>
      </w:r>
      <w:r>
        <w:rPr>
          <w:sz w:val="28"/>
          <w:szCs w:val="28"/>
          <w:u w:val="single"/>
        </w:rPr>
        <w:t>(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ІБ)__</w:t>
      </w:r>
      <w:r>
        <w:rPr>
          <w:sz w:val="28"/>
          <w:szCs w:val="28"/>
        </w:rPr>
        <w:t>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заклад:___________________________________________________________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посада:___________________________________________________________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категорія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педагогічне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>:________________________________________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стаж:_________________________________________________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>:___________________________________________________</w:t>
      </w:r>
    </w:p>
    <w:p w:rsidR="00EF0D7D" w:rsidRDefault="00EF0D7D" w:rsidP="00EF0D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апробації</w:t>
      </w:r>
      <w:proofErr w:type="spellEnd"/>
      <w:r>
        <w:rPr>
          <w:sz w:val="28"/>
          <w:szCs w:val="28"/>
        </w:rPr>
        <w:t>: _________</w:t>
      </w:r>
    </w:p>
    <w:p w:rsidR="00EF0D7D" w:rsidRDefault="00EF0D7D" w:rsidP="00EF0D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заклад, де проходила </w:t>
      </w:r>
      <w:proofErr w:type="spellStart"/>
      <w:r>
        <w:rPr>
          <w:sz w:val="28"/>
          <w:szCs w:val="28"/>
        </w:rPr>
        <w:t>апробація</w:t>
      </w:r>
      <w:proofErr w:type="spellEnd"/>
      <w:r>
        <w:rPr>
          <w:sz w:val="28"/>
          <w:szCs w:val="28"/>
        </w:rPr>
        <w:t>:______________________</w:t>
      </w:r>
    </w:p>
    <w:p w:rsidR="00EF0D7D" w:rsidRDefault="00EF0D7D" w:rsidP="00EF0D7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охоплених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>:__________________________________________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>: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обґрунтованість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Методична </w:t>
      </w:r>
      <w:proofErr w:type="spellStart"/>
      <w:r>
        <w:rPr>
          <w:sz w:val="28"/>
          <w:szCs w:val="28"/>
        </w:rPr>
        <w:t>продуманість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запропонованої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досконалість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Системність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Оригінальність</w:t>
      </w:r>
      <w:proofErr w:type="spellEnd"/>
      <w:r>
        <w:rPr>
          <w:sz w:val="28"/>
          <w:szCs w:val="28"/>
        </w:rPr>
        <w:t xml:space="preserve"> та новизна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Доступність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розвивальна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>.</w:t>
      </w:r>
    </w:p>
    <w:p w:rsidR="00EF0D7D" w:rsidRPr="00FD500B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наочності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ілюстративного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роздаткового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Професійна</w:t>
      </w:r>
      <w:proofErr w:type="spellEnd"/>
      <w:r>
        <w:rPr>
          <w:sz w:val="28"/>
          <w:szCs w:val="28"/>
        </w:rPr>
        <w:t xml:space="preserve">, практична </w:t>
      </w:r>
      <w:proofErr w:type="spellStart"/>
      <w:r>
        <w:rPr>
          <w:sz w:val="28"/>
          <w:szCs w:val="28"/>
        </w:rPr>
        <w:t>спрямованість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Естетика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Стил</w:t>
      </w:r>
      <w:proofErr w:type="gramEnd"/>
      <w:r>
        <w:rPr>
          <w:sz w:val="28"/>
          <w:szCs w:val="28"/>
        </w:rPr>
        <w:t>істична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грамотність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результативність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на уроках.</w:t>
      </w:r>
    </w:p>
    <w:p w:rsidR="00EF0D7D" w:rsidRDefault="00EF0D7D" w:rsidP="00EF0D7D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>.</w:t>
      </w:r>
    </w:p>
    <w:p w:rsidR="00EF0D7D" w:rsidRDefault="00EF0D7D" w:rsidP="00EF0D7D">
      <w:pPr>
        <w:spacing w:line="360" w:lineRule="auto"/>
        <w:jc w:val="both"/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Апробацію</w:t>
      </w:r>
      <w:proofErr w:type="spellEnd"/>
      <w:r>
        <w:rPr>
          <w:sz w:val="28"/>
          <w:szCs w:val="28"/>
        </w:rPr>
        <w:t xml:space="preserve"> проводив:_</w:t>
      </w:r>
      <w:r>
        <w:rPr>
          <w:sz w:val="28"/>
          <w:szCs w:val="28"/>
          <w:u w:val="single"/>
        </w:rPr>
        <w:t>(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ІБ </w:t>
      </w:r>
      <w:proofErr w:type="spellStart"/>
      <w:r>
        <w:rPr>
          <w:sz w:val="28"/>
          <w:szCs w:val="28"/>
          <w:u w:val="single"/>
        </w:rPr>
        <w:t>педпрацівника</w:t>
      </w:r>
      <w:proofErr w:type="spellEnd"/>
      <w:r>
        <w:rPr>
          <w:sz w:val="28"/>
          <w:szCs w:val="28"/>
          <w:u w:val="single"/>
        </w:rPr>
        <w:t xml:space="preserve">, посада, </w:t>
      </w:r>
      <w:proofErr w:type="spellStart"/>
      <w:r>
        <w:rPr>
          <w:sz w:val="28"/>
          <w:szCs w:val="28"/>
          <w:u w:val="single"/>
        </w:rPr>
        <w:t>категорія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педзвання</w:t>
      </w:r>
      <w:proofErr w:type="spellEnd"/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___</w:t>
      </w:r>
    </w:p>
    <w:p w:rsidR="00EF0D7D" w:rsidRDefault="00EF0D7D" w:rsidP="00EF0D7D">
      <w:pPr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  <w:r>
        <w:rPr>
          <w:sz w:val="28"/>
          <w:szCs w:val="28"/>
        </w:rPr>
        <w:t xml:space="preserve">число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</w:t>
      </w:r>
      <w:proofErr w:type="spellEnd"/>
    </w:p>
    <w:p w:rsidR="00EF0D7D" w:rsidRDefault="00EF0D7D" w:rsidP="00EF0D7D">
      <w:pPr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</w:p>
    <w:p w:rsidR="00EF0D7D" w:rsidRDefault="00EF0D7D" w:rsidP="00EF0D7D">
      <w:pPr>
        <w:rPr>
          <w:sz w:val="28"/>
          <w:szCs w:val="28"/>
        </w:rPr>
      </w:pPr>
    </w:p>
    <w:p w:rsidR="009343D0" w:rsidRDefault="009343D0" w:rsidP="009343D0">
      <w:pPr>
        <w:pStyle w:val="a3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08EB" w:rsidRPr="009343D0" w:rsidRDefault="00CE08EB">
      <w:pPr>
        <w:rPr>
          <w:lang w:val="uk-UA"/>
        </w:rPr>
      </w:pPr>
    </w:p>
    <w:sectPr w:rsidR="00CE08EB" w:rsidRPr="009343D0" w:rsidSect="00CE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BD14693_"/>
      </v:shape>
    </w:pict>
  </w:numPicBullet>
  <w:abstractNum w:abstractNumId="0">
    <w:nsid w:val="17C346D9"/>
    <w:multiLevelType w:val="hybridMultilevel"/>
    <w:tmpl w:val="31A86D00"/>
    <w:lvl w:ilvl="0" w:tplc="5D6A41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1782974">
      <w:start w:val="1"/>
      <w:numFmt w:val="bullet"/>
      <w:lvlText w:val=""/>
      <w:lvlPicBulletId w:val="0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A72094"/>
    <w:multiLevelType w:val="hybridMultilevel"/>
    <w:tmpl w:val="0DA2589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57A194B"/>
    <w:multiLevelType w:val="hybridMultilevel"/>
    <w:tmpl w:val="6594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D7687"/>
    <w:multiLevelType w:val="hybridMultilevel"/>
    <w:tmpl w:val="7A2097D2"/>
    <w:lvl w:ilvl="0" w:tplc="D86E8E86">
      <w:start w:val="1"/>
      <w:numFmt w:val="bullet"/>
      <w:lvlText w:val="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800000"/>
      </w:rPr>
    </w:lvl>
    <w:lvl w:ilvl="1" w:tplc="31782974">
      <w:start w:val="1"/>
      <w:numFmt w:val="bullet"/>
      <w:lvlText w:val=""/>
      <w:lvlPicBulletId w:val="0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310536"/>
    <w:multiLevelType w:val="hybridMultilevel"/>
    <w:tmpl w:val="1EC0EE1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BD12F1D"/>
    <w:multiLevelType w:val="hybridMultilevel"/>
    <w:tmpl w:val="D2D0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13834"/>
    <w:multiLevelType w:val="hybridMultilevel"/>
    <w:tmpl w:val="BC54836C"/>
    <w:lvl w:ilvl="0" w:tplc="543C0F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3D0"/>
    <w:rsid w:val="00442209"/>
    <w:rsid w:val="009343D0"/>
    <w:rsid w:val="00BE4557"/>
    <w:rsid w:val="00CE08EB"/>
    <w:rsid w:val="00EF0D7D"/>
    <w:rsid w:val="00FC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3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1210</Words>
  <Characters>6900</Characters>
  <Application>Microsoft Office Word</Application>
  <DocSecurity>0</DocSecurity>
  <Lines>57</Lines>
  <Paragraphs>16</Paragraphs>
  <ScaleCrop>false</ScaleCrop>
  <Company>Microsoft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2014-02-24T08:18:00Z</dcterms:created>
  <dcterms:modified xsi:type="dcterms:W3CDTF">2014-02-24T09:29:00Z</dcterms:modified>
</cp:coreProperties>
</file>