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B4" w:rsidRDefault="006A1AB4" w:rsidP="00A11DF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6A1AB4" w:rsidRPr="00A11DFE" w:rsidRDefault="006A1AB4" w:rsidP="00A11DF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11DFE">
        <w:rPr>
          <w:rFonts w:ascii="Times New Roman" w:hAnsi="Times New Roman"/>
          <w:b/>
          <w:sz w:val="32"/>
          <w:szCs w:val="32"/>
          <w:lang w:val="uk-UA"/>
        </w:rPr>
        <w:t>ДНЗ «Уманський професійний аграрний ліцей»</w:t>
      </w: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55.85pt;margin-top:7.45pt;width:374.25pt;height:24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" filled="f" stroked="f">
            <v:textbox>
              <w:txbxContent>
                <w:p w:rsidR="006A1AB4" w:rsidRPr="00B17A40" w:rsidRDefault="006A1AB4" w:rsidP="00B17A40">
                  <w:pPr>
                    <w:jc w:val="center"/>
                    <w:rPr>
                      <w:rFonts w:ascii="Times New Roman" w:hAnsi="Times New Roman"/>
                      <w:b/>
                      <w:caps/>
                      <w:noProof/>
                      <w:sz w:val="56"/>
                      <w:szCs w:val="56"/>
                      <w:lang w:val="uk-UA"/>
                    </w:rPr>
                  </w:pPr>
                  <w:r w:rsidRPr="00B17A40">
                    <w:rPr>
                      <w:rFonts w:ascii="Times New Roman" w:hAnsi="Times New Roman"/>
                      <w:b/>
                      <w:caps/>
                      <w:noProof/>
                      <w:sz w:val="56"/>
                      <w:szCs w:val="56"/>
                      <w:lang w:val="uk-UA"/>
                    </w:rPr>
                    <w:t>Комплект таблиць та міні -</w:t>
                  </w:r>
                  <w:r>
                    <w:rPr>
                      <w:rFonts w:ascii="Times New Roman" w:hAnsi="Times New Roman"/>
                      <w:b/>
                      <w:caps/>
                      <w:noProof/>
                      <w:sz w:val="56"/>
                      <w:szCs w:val="56"/>
                      <w:lang w:val="uk-UA"/>
                    </w:rPr>
                    <w:t xml:space="preserve"> </w:t>
                  </w:r>
                  <w:r w:rsidRPr="00B17A40">
                    <w:rPr>
                      <w:rFonts w:ascii="Times New Roman" w:hAnsi="Times New Roman"/>
                      <w:b/>
                      <w:caps/>
                      <w:noProof/>
                      <w:sz w:val="56"/>
                      <w:szCs w:val="56"/>
                      <w:lang w:val="uk-UA"/>
                    </w:rPr>
                    <w:t xml:space="preserve">словник </w:t>
                  </w:r>
                  <w:r>
                    <w:rPr>
                      <w:rFonts w:ascii="Times New Roman" w:hAnsi="Times New Roman"/>
                      <w:b/>
                      <w:caps/>
                      <w:noProof/>
                      <w:sz w:val="56"/>
                      <w:szCs w:val="56"/>
                      <w:lang w:val="uk-UA"/>
                    </w:rPr>
                    <w:t xml:space="preserve"> літературознавчих термінів із ЗАРУБІЖНОЇ літератури</w:t>
                  </w:r>
                </w:p>
              </w:txbxContent>
            </v:textbox>
          </v:shape>
        </w:pict>
      </w:r>
    </w:p>
    <w:p w:rsidR="006A1AB4" w:rsidRDefault="006A1AB4" w:rsidP="00971C08">
      <w:pPr>
        <w:jc w:val="center"/>
        <w:rPr>
          <w:lang w:val="uk-UA"/>
        </w:rPr>
      </w:pPr>
    </w:p>
    <w:p w:rsidR="006A1AB4" w:rsidRPr="00A11DFE" w:rsidRDefault="006A1AB4" w:rsidP="00A11DFE">
      <w:pPr>
        <w:rPr>
          <w:b/>
          <w:iCs/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margin-left:45.35pt;margin-top:4.3pt;width:199.5pt;height:183pt;z-index:-251657216;visibility:visible">
            <v:imagedata r:id="rId4" o:title=""/>
          </v:shape>
        </w:pict>
      </w:r>
    </w:p>
    <w:p w:rsidR="006A1AB4" w:rsidRDefault="006A1AB4">
      <w:pPr>
        <w:rPr>
          <w:lang w:val="uk-UA"/>
        </w:rPr>
      </w:pPr>
    </w:p>
    <w:p w:rsidR="006A1AB4" w:rsidRPr="001A33DE" w:rsidRDefault="006A1AB4" w:rsidP="00B17A40">
      <w:pPr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1A33DE">
        <w:rPr>
          <w:rFonts w:ascii="Times New Roman" w:hAnsi="Times New Roman"/>
          <w:sz w:val="28"/>
          <w:szCs w:val="28"/>
          <w:lang w:val="uk-UA"/>
        </w:rPr>
        <w:t>Упорядник:</w:t>
      </w:r>
    </w:p>
    <w:p w:rsidR="006A1AB4" w:rsidRPr="00971C08" w:rsidRDefault="006A1AB4" w:rsidP="00971C08">
      <w:pPr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Гергун  Наталія </w:t>
      </w:r>
      <w:r w:rsidRPr="00971C08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ванівна</w:t>
      </w:r>
    </w:p>
    <w:p w:rsidR="006A1AB4" w:rsidRPr="00971C08" w:rsidRDefault="006A1AB4" w:rsidP="00971C08">
      <w:pPr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971C08">
        <w:rPr>
          <w:rFonts w:ascii="Times New Roman" w:hAnsi="Times New Roman"/>
          <w:sz w:val="28"/>
          <w:szCs w:val="28"/>
          <w:lang w:val="uk-UA"/>
        </w:rPr>
        <w:t xml:space="preserve">викладач світової літератури, </w:t>
      </w:r>
    </w:p>
    <w:p w:rsidR="006A1AB4" w:rsidRPr="00971C08" w:rsidRDefault="006A1AB4" w:rsidP="00971C08">
      <w:pPr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971C08">
        <w:rPr>
          <w:rFonts w:ascii="Times New Roman" w:hAnsi="Times New Roman"/>
          <w:sz w:val="28"/>
          <w:szCs w:val="28"/>
          <w:lang w:val="uk-UA"/>
        </w:rPr>
        <w:t>спеціаліст вищої категорії</w:t>
      </w: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Default="006A1AB4">
      <w:pPr>
        <w:rPr>
          <w:lang w:val="uk-UA"/>
        </w:rPr>
      </w:pPr>
    </w:p>
    <w:p w:rsidR="006A1AB4" w:rsidRPr="00971C08" w:rsidRDefault="006A1AB4" w:rsidP="00971C0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71C08">
        <w:rPr>
          <w:rFonts w:ascii="Times New Roman" w:hAnsi="Times New Roman"/>
          <w:sz w:val="28"/>
          <w:szCs w:val="28"/>
          <w:lang w:val="uk-UA"/>
        </w:rPr>
        <w:t>УМАНЬ</w:t>
      </w:r>
    </w:p>
    <w:p w:rsidR="006A1AB4" w:rsidRDefault="006A1AB4" w:rsidP="00971C0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71C08">
        <w:rPr>
          <w:rFonts w:ascii="Times New Roman" w:hAnsi="Times New Roman"/>
          <w:sz w:val="28"/>
          <w:szCs w:val="28"/>
          <w:lang w:val="uk-UA"/>
        </w:rPr>
        <w:t>2015</w:t>
      </w:r>
    </w:p>
    <w:p w:rsidR="006A1AB4" w:rsidRPr="00A44DCD" w:rsidRDefault="006A1AB4" w:rsidP="00971C0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44DCD">
        <w:rPr>
          <w:rFonts w:ascii="Times New Roman" w:hAnsi="Times New Roman"/>
          <w:sz w:val="28"/>
          <w:szCs w:val="28"/>
          <w:lang w:val="uk-UA"/>
        </w:rPr>
        <w:object w:dxaOrig="9631" w:dyaOrig="15319">
          <v:shape id="_x0000_i1025" type="#_x0000_t75" style="width:481.5pt;height:765.75pt" o:ole="">
            <v:imagedata r:id="rId5" o:title=""/>
          </v:shape>
          <o:OLEObject Type="Embed" ProgID="Word.Document.12" ShapeID="_x0000_i1025" DrawAspect="Content" ObjectID="_1520327830" r:id="rId6">
            <o:FieldCodes>\s</o:FieldCodes>
          </o:OLEObject>
        </w:object>
      </w:r>
      <w:bookmarkStart w:id="0" w:name="_GoBack"/>
      <w:bookmarkEnd w:id="0"/>
    </w:p>
    <w:sectPr w:rsidR="006A1AB4" w:rsidRPr="00A44DCD" w:rsidSect="00E766CE">
      <w:pgSz w:w="11906" w:h="16838"/>
      <w:pgMar w:top="851" w:right="851" w:bottom="851" w:left="1418" w:header="709" w:footer="709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DFE"/>
    <w:rsid w:val="001A33DE"/>
    <w:rsid w:val="002C4308"/>
    <w:rsid w:val="00454904"/>
    <w:rsid w:val="006A16ED"/>
    <w:rsid w:val="006A1AB4"/>
    <w:rsid w:val="007B1338"/>
    <w:rsid w:val="00815077"/>
    <w:rsid w:val="009453B2"/>
    <w:rsid w:val="00971C08"/>
    <w:rsid w:val="009C51C1"/>
    <w:rsid w:val="00A11DFE"/>
    <w:rsid w:val="00A1557B"/>
    <w:rsid w:val="00A44DCD"/>
    <w:rsid w:val="00A94862"/>
    <w:rsid w:val="00AB460A"/>
    <w:rsid w:val="00B17A40"/>
    <w:rsid w:val="00B973E0"/>
    <w:rsid w:val="00D600EE"/>
    <w:rsid w:val="00E7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1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11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30</Words>
  <Characters>172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2015-06-11T11:33:00Z</dcterms:created>
  <dcterms:modified xsi:type="dcterms:W3CDTF">2016-03-24T09:31:00Z</dcterms:modified>
</cp:coreProperties>
</file>